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6567A" w14:textId="77777777" w:rsidR="00CA7021" w:rsidRPr="007944B3" w:rsidRDefault="00CA7021" w:rsidP="00CA7021">
      <w:pPr>
        <w:spacing w:after="0" w:line="240" w:lineRule="auto"/>
        <w:jc w:val="right"/>
        <w:rPr>
          <w:rStyle w:val="BookTitle"/>
          <w:noProof/>
        </w:rPr>
      </w:pPr>
      <w:r w:rsidRPr="007944B3">
        <w:rPr>
          <w:rStyle w:val="BookTitle"/>
          <w:noProof/>
        </w:rPr>
        <w:t>ANEXA 4 – PREZENTARE PROIECT</w:t>
      </w:r>
    </w:p>
    <w:p w14:paraId="60D04662" w14:textId="77777777" w:rsidR="00CA7021" w:rsidRPr="007944B3" w:rsidRDefault="00CA7021" w:rsidP="00CA7021">
      <w:pPr>
        <w:spacing w:after="0" w:line="240" w:lineRule="auto"/>
        <w:jc w:val="right"/>
        <w:rPr>
          <w:b/>
          <w:bCs/>
          <w:i/>
          <w:iCs/>
          <w:noProof/>
          <w:spacing w:val="5"/>
        </w:rPr>
      </w:pPr>
    </w:p>
    <w:p w14:paraId="3129030E" w14:textId="7320F41D" w:rsidR="00CA7021" w:rsidRPr="007944B3" w:rsidRDefault="00CA7021" w:rsidP="00CA7021">
      <w:pPr>
        <w:pBdr>
          <w:bottom w:val="single" w:sz="12" w:space="1" w:color="auto"/>
        </w:pBdr>
        <w:spacing w:after="160" w:line="259" w:lineRule="auto"/>
        <w:rPr>
          <w:rFonts w:ascii="Trebuchet MS" w:hAnsi="Trebuchet MS"/>
          <w:b/>
          <w:noProof/>
          <w:lang w:eastAsia="ro-RO"/>
        </w:rPr>
      </w:pPr>
      <w:r w:rsidRPr="007944B3">
        <w:rPr>
          <w:rFonts w:ascii="Trebuchet MS" w:hAnsi="Trebuchet MS"/>
          <w:b/>
          <w:noProof/>
          <w:lang w:eastAsia="ro-RO"/>
        </w:rPr>
        <w:t xml:space="preserve">Proiect finanțat prin intermediul Strategiei de Dezvoltare Locală a Grupului de Acțiune Locală </w:t>
      </w:r>
      <w:r w:rsidR="00DC2C40">
        <w:rPr>
          <w:rFonts w:ascii="Trebuchet MS" w:hAnsi="Trebuchet MS"/>
          <w:b/>
          <w:noProof/>
          <w:lang w:eastAsia="ro-RO"/>
        </w:rPr>
        <w:t>CENTRU</w:t>
      </w:r>
      <w:r w:rsidRPr="007944B3">
        <w:rPr>
          <w:rFonts w:ascii="Trebuchet MS" w:hAnsi="Trebuchet MS"/>
          <w:b/>
          <w:noProof/>
          <w:lang w:eastAsia="ro-RO"/>
        </w:rPr>
        <w:t xml:space="preserve"> </w:t>
      </w:r>
      <w:r w:rsidRPr="007944B3">
        <w:rPr>
          <w:rFonts w:ascii="Trebuchet MS" w:hAnsi="Trebuchet MS"/>
          <w:b/>
          <w:noProof/>
          <w:lang w:eastAsia="ro-RO"/>
        </w:rPr>
        <w:tab/>
      </w:r>
    </w:p>
    <w:p w14:paraId="0D6707AE" w14:textId="77777777" w:rsidR="00CA7021" w:rsidRPr="007944B3" w:rsidRDefault="00CA7021" w:rsidP="00CA7021">
      <w:pPr>
        <w:pBdr>
          <w:bottom w:val="single" w:sz="12" w:space="1" w:color="auto"/>
        </w:pBdr>
        <w:spacing w:after="160" w:line="259" w:lineRule="auto"/>
        <w:rPr>
          <w:rFonts w:ascii="Trebuchet MS" w:hAnsi="Trebuchet MS"/>
          <w:b/>
          <w:noProof/>
          <w:lang w:eastAsia="ro-RO"/>
        </w:rPr>
      </w:pPr>
      <w:r w:rsidRPr="007944B3">
        <w:rPr>
          <w:rFonts w:ascii="Trebuchet MS" w:hAnsi="Trebuchet MS"/>
          <w:b/>
          <w:noProof/>
          <w:lang w:eastAsia="ro-RO"/>
        </w:rPr>
        <w:tab/>
      </w:r>
      <w:r w:rsidRPr="007944B3">
        <w:rPr>
          <w:rFonts w:ascii="Trebuchet MS" w:hAnsi="Trebuchet MS"/>
          <w:b/>
          <w:noProof/>
          <w:lang w:eastAsia="ro-RO"/>
        </w:rPr>
        <w:tab/>
      </w:r>
      <w:r w:rsidRPr="007944B3">
        <w:rPr>
          <w:rFonts w:ascii="Trebuchet MS" w:hAnsi="Trebuchet MS"/>
          <w:b/>
          <w:noProof/>
          <w:lang w:eastAsia="ro-RO"/>
        </w:rPr>
        <w:tab/>
      </w:r>
      <w:r w:rsidRPr="007944B3">
        <w:rPr>
          <w:rFonts w:ascii="Trebuchet MS" w:hAnsi="Trebuchet MS"/>
          <w:b/>
          <w:noProof/>
          <w:lang w:eastAsia="ro-RO"/>
        </w:rPr>
        <w:tab/>
      </w:r>
      <w:r w:rsidRPr="007944B3">
        <w:rPr>
          <w:rFonts w:ascii="Trebuchet MS" w:hAnsi="Trebuchet MS"/>
          <w:b/>
          <w:noProof/>
          <w:lang w:eastAsia="ro-RO"/>
        </w:rPr>
        <w:tab/>
      </w:r>
      <w:r w:rsidRPr="007944B3">
        <w:rPr>
          <w:rFonts w:ascii="Trebuchet MS" w:hAnsi="Trebuchet MS"/>
          <w:b/>
          <w:noProof/>
          <w:lang w:eastAsia="ro-RO"/>
        </w:rPr>
        <w:tab/>
      </w:r>
      <w:r w:rsidRPr="007944B3">
        <w:rPr>
          <w:rFonts w:ascii="Trebuchet MS" w:hAnsi="Trebuchet MS"/>
          <w:b/>
          <w:noProof/>
          <w:lang w:eastAsia="ro-RO"/>
        </w:rPr>
        <w:tab/>
      </w:r>
      <w:r w:rsidRPr="007944B3">
        <w:rPr>
          <w:rFonts w:ascii="Trebuchet MS" w:hAnsi="Trebuchet MS"/>
          <w:b/>
          <w:noProof/>
          <w:lang w:eastAsia="ro-RO"/>
        </w:rPr>
        <w:tab/>
        <w:t>Proiect finanțat prin FEADR</w:t>
      </w:r>
    </w:p>
    <w:p w14:paraId="449E5EA6" w14:textId="77777777" w:rsidR="00CA7021" w:rsidRDefault="00CA7021" w:rsidP="00CA7021">
      <w:pPr>
        <w:pBdr>
          <w:bottom w:val="single" w:sz="12" w:space="1" w:color="auto"/>
        </w:pBdr>
        <w:spacing w:after="160" w:line="259" w:lineRule="auto"/>
        <w:rPr>
          <w:rFonts w:ascii="Trebuchet MS" w:hAnsi="Trebuchet MS"/>
          <w:noProof/>
        </w:rPr>
      </w:pPr>
      <w:r w:rsidRPr="002E2C3C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0572F26" wp14:editId="57F493A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C3C">
        <w:rPr>
          <w:rFonts w:ascii="Trebuchet MS" w:hAnsi="Trebuchet MS"/>
          <w:noProof/>
          <w:lang w:val="en-US"/>
        </w:rPr>
        <w:drawing>
          <wp:inline distT="0" distB="0" distL="0" distR="0" wp14:anchorId="61245A39" wp14:editId="5C2DA4B8">
            <wp:extent cx="3848100" cy="7219950"/>
            <wp:effectExtent l="19050" t="0" r="19050" b="1905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AA1E83D" w14:textId="77777777" w:rsidR="00006FBA" w:rsidRPr="00CA7021" w:rsidRDefault="00006FBA" w:rsidP="00CA7021">
      <w:pPr>
        <w:spacing w:after="0" w:line="240" w:lineRule="auto"/>
        <w:rPr>
          <w:b/>
          <w:bCs/>
          <w:i/>
          <w:iCs/>
          <w:noProof/>
          <w:spacing w:val="5"/>
        </w:rPr>
      </w:pPr>
    </w:p>
    <w:sectPr w:rsidR="00006FBA" w:rsidRPr="00CA7021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F0193"/>
    <w:rsid w:val="002B14C9"/>
    <w:rsid w:val="0055510C"/>
    <w:rsid w:val="007F2E09"/>
    <w:rsid w:val="00BC4986"/>
    <w:rsid w:val="00CA7021"/>
    <w:rsid w:val="00D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5952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/>
            <a:t>„</a:t>
          </a:r>
          <a:r>
            <a:rPr lang="en-US" sz="1000" b="1"/>
            <a:t>Infiintare si modernizare exploatatii agricole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Silistea, sat Tepes Voda, jud. Constanta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endParaRPr lang="en-US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82.336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25.05.2018 - 01.04.2019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GLOBAL AGROPARTNERS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VINTILESCU AURORA</a:t>
          </a:r>
        </a:p>
        <a:p>
          <a:pPr defTabSz="536575"/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aurora.vintilescu@gmail.com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9.149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7162B633-7378-4C5A-86B4-60950BF9ED12}" type="presOf" srcId="{02E67AF9-15B7-4FAD-A232-37A2B6FCEA0A}" destId="{DBA90FF1-EA7E-4127-97E5-48CB582032BF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FCDAAE44-A1C9-4B4F-A016-AAA3AC80F972}" type="presOf" srcId="{803A3C64-6FC9-428C-A3A6-C745A5BCFCC0}" destId="{2A24A2F7-C246-404A-8C89-0146F6E81600}" srcOrd="0" destOrd="0" presId="urn:microsoft.com/office/officeart/2005/8/layout/hierarchy4"/>
    <dgm:cxn modelId="{411F8E5A-2EA8-4A18-B1DB-D5F5E1930ECC}" type="presOf" srcId="{B7441467-CBAC-40FC-8DD1-6F9B2D255689}" destId="{DADE5B57-4AB6-4A24-ABC2-BA56FE81C67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489A288-F793-46DF-AE48-EC547C4AB51E}" type="presOf" srcId="{EB496F5A-2280-41E6-B187-151A9666B238}" destId="{4042A8EE-6E15-49D7-AD41-F10DE082B23A}" srcOrd="0" destOrd="0" presId="urn:microsoft.com/office/officeart/2005/8/layout/hierarchy4"/>
    <dgm:cxn modelId="{D178B890-20E0-461F-90E5-4EA35BE1DBB2}" type="presOf" srcId="{F03C187D-0BF6-400E-AB40-12C06CD28BDC}" destId="{ED45C3A3-1738-4309-9633-5615C85199DA}" srcOrd="0" destOrd="0" presId="urn:microsoft.com/office/officeart/2005/8/layout/hierarchy4"/>
    <dgm:cxn modelId="{E81D4493-4896-4E4D-9276-A6B92764B020}" type="presOf" srcId="{D64190F7-0035-4CFE-935D-C3065EA8399C}" destId="{892E94FA-5786-40A0-828A-24A4ECFD27A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830FECAD-8ED2-471B-B0D0-AB504845301A}" type="presOf" srcId="{A7288D8B-1F22-4168-A8C7-82B49FA3FB09}" destId="{86FC7B62-0EEB-4150-962C-22CE5BDDE057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53C6C0BD-793E-4B59-9880-97C4AA81149D}" type="presOf" srcId="{336D5455-1961-4646-A04A-3927D39B104A}" destId="{A74E5900-6D26-4EF4-B675-8F22CDE21728}" srcOrd="0" destOrd="0" presId="urn:microsoft.com/office/officeart/2005/8/layout/hierarchy4"/>
    <dgm:cxn modelId="{A45476C2-1A96-4F99-9E7C-41AD6E8AE932}" type="presOf" srcId="{BD580258-D9D9-4F98-8981-46704AD99947}" destId="{CA2A2C20-067A-4889-9AD0-623B7CF1C515}" srcOrd="0" destOrd="0" presId="urn:microsoft.com/office/officeart/2005/8/layout/hierarchy4"/>
    <dgm:cxn modelId="{B8E990C6-D9D3-460B-BCD9-5A5D861E318E}" type="presOf" srcId="{72BA7B57-2520-43A0-ABA2-FB9FB2639A1A}" destId="{F52A4AC8-C483-4826-958F-3B3A4020A89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6E61F5CE-E1F5-4EA3-8D7F-1A9BBA8237B8}" type="presOf" srcId="{17AB18A0-8BD2-4CAF-8393-FEBB5BD19080}" destId="{5487B72B-0167-4028-9CAA-CAF2BA6EB88C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B7E7479B-7CA3-48AA-8AEB-6C85D9802EFA}" type="presParOf" srcId="{F52A4AC8-C483-4826-958F-3B3A4020A896}" destId="{EBA01C42-1A92-4827-A293-744531510867}" srcOrd="0" destOrd="0" presId="urn:microsoft.com/office/officeart/2005/8/layout/hierarchy4"/>
    <dgm:cxn modelId="{1E7E5D3F-1F63-4957-86E1-7319A35C30CC}" type="presParOf" srcId="{EBA01C42-1A92-4827-A293-744531510867}" destId="{892E94FA-5786-40A0-828A-24A4ECFD27A6}" srcOrd="0" destOrd="0" presId="urn:microsoft.com/office/officeart/2005/8/layout/hierarchy4"/>
    <dgm:cxn modelId="{56FB478C-35BC-450F-A249-50BCDC570F87}" type="presParOf" srcId="{EBA01C42-1A92-4827-A293-744531510867}" destId="{233DFB2C-8978-4464-802C-4F88E14483FD}" srcOrd="1" destOrd="0" presId="urn:microsoft.com/office/officeart/2005/8/layout/hierarchy4"/>
    <dgm:cxn modelId="{909FAFB9-7340-4F45-AD97-A8F5DEB85626}" type="presParOf" srcId="{EBA01C42-1A92-4827-A293-744531510867}" destId="{A8F3472B-BE44-499A-A06A-6B3CAF22CB8F}" srcOrd="2" destOrd="0" presId="urn:microsoft.com/office/officeart/2005/8/layout/hierarchy4"/>
    <dgm:cxn modelId="{6C815711-37BC-45A5-B223-2E820C200B45}" type="presParOf" srcId="{A8F3472B-BE44-499A-A06A-6B3CAF22CB8F}" destId="{B47211B1-2E1F-4327-8465-2F9E02FCB454}" srcOrd="0" destOrd="0" presId="urn:microsoft.com/office/officeart/2005/8/layout/hierarchy4"/>
    <dgm:cxn modelId="{C62EC86A-4B2F-43B2-9E68-56011565F434}" type="presParOf" srcId="{B47211B1-2E1F-4327-8465-2F9E02FCB454}" destId="{DBA90FF1-EA7E-4127-97E5-48CB582032BF}" srcOrd="0" destOrd="0" presId="urn:microsoft.com/office/officeart/2005/8/layout/hierarchy4"/>
    <dgm:cxn modelId="{0C03FA75-B326-441D-B42B-8815E2AA28DE}" type="presParOf" srcId="{B47211B1-2E1F-4327-8465-2F9E02FCB454}" destId="{F53C04A3-EDB5-4813-A150-B779BBE1D5F7}" srcOrd="1" destOrd="0" presId="urn:microsoft.com/office/officeart/2005/8/layout/hierarchy4"/>
    <dgm:cxn modelId="{59FF2DBD-5FFC-4549-8BCE-4279FFFA0C96}" type="presParOf" srcId="{B47211B1-2E1F-4327-8465-2F9E02FCB454}" destId="{686BF13E-903D-4826-AEE7-369C8AA39779}" srcOrd="2" destOrd="0" presId="urn:microsoft.com/office/officeart/2005/8/layout/hierarchy4"/>
    <dgm:cxn modelId="{6216F1C4-6A9F-42C1-A57C-2CCE5D967708}" type="presParOf" srcId="{686BF13E-903D-4826-AEE7-369C8AA39779}" destId="{4B2388A9-AE94-4CDE-B66D-467B51AD6096}" srcOrd="0" destOrd="0" presId="urn:microsoft.com/office/officeart/2005/8/layout/hierarchy4"/>
    <dgm:cxn modelId="{B1559E45-AC4E-4863-93EE-4F79A77400CD}" type="presParOf" srcId="{4B2388A9-AE94-4CDE-B66D-467B51AD6096}" destId="{DADE5B57-4AB6-4A24-ABC2-BA56FE81C675}" srcOrd="0" destOrd="0" presId="urn:microsoft.com/office/officeart/2005/8/layout/hierarchy4"/>
    <dgm:cxn modelId="{1DF37695-BAEE-4EF1-B0DA-0F8441A9AB64}" type="presParOf" srcId="{4B2388A9-AE94-4CDE-B66D-467B51AD6096}" destId="{29C73D51-E26F-448C-A406-24BD9DAA92DB}" srcOrd="1" destOrd="0" presId="urn:microsoft.com/office/officeart/2005/8/layout/hierarchy4"/>
    <dgm:cxn modelId="{E49DBDBF-AFA5-4C0C-9C5C-AA565D19F9C4}" type="presParOf" srcId="{4B2388A9-AE94-4CDE-B66D-467B51AD6096}" destId="{66F35358-F657-40D7-B06B-04F95B6AE359}" srcOrd="2" destOrd="0" presId="urn:microsoft.com/office/officeart/2005/8/layout/hierarchy4"/>
    <dgm:cxn modelId="{84647EAD-AE79-4D99-B91F-2738EDD3634C}" type="presParOf" srcId="{66F35358-F657-40D7-B06B-04F95B6AE359}" destId="{ACA63318-E77D-4C7D-BBE5-772955C45C39}" srcOrd="0" destOrd="0" presId="urn:microsoft.com/office/officeart/2005/8/layout/hierarchy4"/>
    <dgm:cxn modelId="{C0ABCC73-F472-4657-B970-1C4D2CFEB29D}" type="presParOf" srcId="{ACA63318-E77D-4C7D-BBE5-772955C45C39}" destId="{5487B72B-0167-4028-9CAA-CAF2BA6EB88C}" srcOrd="0" destOrd="0" presId="urn:microsoft.com/office/officeart/2005/8/layout/hierarchy4"/>
    <dgm:cxn modelId="{F0979C66-DEFA-4282-849E-FC4E0D055AB6}" type="presParOf" srcId="{ACA63318-E77D-4C7D-BBE5-772955C45C39}" destId="{211657E2-FA39-4590-B167-E6047AE3530C}" srcOrd="1" destOrd="0" presId="urn:microsoft.com/office/officeart/2005/8/layout/hierarchy4"/>
    <dgm:cxn modelId="{735D5CFF-9A8E-4CB3-B45F-A1C91DBED963}" type="presParOf" srcId="{ACA63318-E77D-4C7D-BBE5-772955C45C39}" destId="{BEABE802-8950-4E3C-9BDD-1AAF27D46D98}" srcOrd="2" destOrd="0" presId="urn:microsoft.com/office/officeart/2005/8/layout/hierarchy4"/>
    <dgm:cxn modelId="{9ABDA655-8A77-45CB-BE63-5F62FE905B27}" type="presParOf" srcId="{BEABE802-8950-4E3C-9BDD-1AAF27D46D98}" destId="{BBBEFCE9-890D-4148-B355-6AB93C8AA787}" srcOrd="0" destOrd="0" presId="urn:microsoft.com/office/officeart/2005/8/layout/hierarchy4"/>
    <dgm:cxn modelId="{1F4EE217-581E-4968-B592-6BF66394FDCD}" type="presParOf" srcId="{BBBEFCE9-890D-4148-B355-6AB93C8AA787}" destId="{ED45C3A3-1738-4309-9633-5615C85199DA}" srcOrd="0" destOrd="0" presId="urn:microsoft.com/office/officeart/2005/8/layout/hierarchy4"/>
    <dgm:cxn modelId="{F44634E3-DB8A-4307-8DF0-18CFBCD71F76}" type="presParOf" srcId="{BBBEFCE9-890D-4148-B355-6AB93C8AA787}" destId="{790BA0A1-1987-4C0B-9A41-19BA174F37F3}" srcOrd="1" destOrd="0" presId="urn:microsoft.com/office/officeart/2005/8/layout/hierarchy4"/>
    <dgm:cxn modelId="{7F808A57-6F9D-4F95-8715-0071B1960E7F}" type="presParOf" srcId="{BBBEFCE9-890D-4148-B355-6AB93C8AA787}" destId="{FF7CEE72-FC14-4699-9DA2-5DFBAD1ED7E8}" srcOrd="2" destOrd="0" presId="urn:microsoft.com/office/officeart/2005/8/layout/hierarchy4"/>
    <dgm:cxn modelId="{98DD0048-0BF2-4964-8863-173B4208E330}" type="presParOf" srcId="{FF7CEE72-FC14-4699-9DA2-5DFBAD1ED7E8}" destId="{C38796F7-D3E9-4F1A-B55D-2A4BFDEEC64F}" srcOrd="0" destOrd="0" presId="urn:microsoft.com/office/officeart/2005/8/layout/hierarchy4"/>
    <dgm:cxn modelId="{0B94494D-82E5-40AB-9A52-7CFDCDD66D0E}" type="presParOf" srcId="{C38796F7-D3E9-4F1A-B55D-2A4BFDEEC64F}" destId="{A74E5900-6D26-4EF4-B675-8F22CDE21728}" srcOrd="0" destOrd="0" presId="urn:microsoft.com/office/officeart/2005/8/layout/hierarchy4"/>
    <dgm:cxn modelId="{DD892B96-F88E-4133-8015-A920211897B9}" type="presParOf" srcId="{C38796F7-D3E9-4F1A-B55D-2A4BFDEEC64F}" destId="{896CFCD4-2613-442F-A808-49D6D4CCCB58}" srcOrd="1" destOrd="0" presId="urn:microsoft.com/office/officeart/2005/8/layout/hierarchy4"/>
    <dgm:cxn modelId="{4CFAF6B6-CA0A-4A4B-B4B5-29308EF4BB4A}" type="presParOf" srcId="{C38796F7-D3E9-4F1A-B55D-2A4BFDEEC64F}" destId="{718C0092-A0A0-42B7-979F-FB3376CC4C78}" srcOrd="2" destOrd="0" presId="urn:microsoft.com/office/officeart/2005/8/layout/hierarchy4"/>
    <dgm:cxn modelId="{B87E5CC6-99EA-48BA-99E5-BA884FABE58B}" type="presParOf" srcId="{718C0092-A0A0-42B7-979F-FB3376CC4C78}" destId="{6284990F-042E-4B58-A8D6-9D7AAC9A7DD6}" srcOrd="0" destOrd="0" presId="urn:microsoft.com/office/officeart/2005/8/layout/hierarchy4"/>
    <dgm:cxn modelId="{9EC23C2D-CBCD-4BF9-817D-F58AB85DE65E}" type="presParOf" srcId="{6284990F-042E-4B58-A8D6-9D7AAC9A7DD6}" destId="{4042A8EE-6E15-49D7-AD41-F10DE082B23A}" srcOrd="0" destOrd="0" presId="urn:microsoft.com/office/officeart/2005/8/layout/hierarchy4"/>
    <dgm:cxn modelId="{0CF9783C-9511-4B2C-8D3B-9FEA9C0AEE41}" type="presParOf" srcId="{6284990F-042E-4B58-A8D6-9D7AAC9A7DD6}" destId="{353B57B3-A7E8-41E7-9BA7-341AEAC165D6}" srcOrd="1" destOrd="0" presId="urn:microsoft.com/office/officeart/2005/8/layout/hierarchy4"/>
    <dgm:cxn modelId="{C0EE4881-27F8-445F-931E-5DB9CCB0A48D}" type="presParOf" srcId="{6284990F-042E-4B58-A8D6-9D7AAC9A7DD6}" destId="{C8C4C3D9-7CEE-4CD3-B26E-4E4A4F17D048}" srcOrd="2" destOrd="0" presId="urn:microsoft.com/office/officeart/2005/8/layout/hierarchy4"/>
    <dgm:cxn modelId="{0AADD54F-AC07-4A62-9174-2446749B26B9}" type="presParOf" srcId="{C8C4C3D9-7CEE-4CD3-B26E-4E4A4F17D048}" destId="{98A7550B-24B0-4B93-98D0-4E1D8371EBBF}" srcOrd="0" destOrd="0" presId="urn:microsoft.com/office/officeart/2005/8/layout/hierarchy4"/>
    <dgm:cxn modelId="{835E3742-8FF5-42B8-ABC8-548654F4416C}" type="presParOf" srcId="{98A7550B-24B0-4B93-98D0-4E1D8371EBBF}" destId="{2A24A2F7-C246-404A-8C89-0146F6E81600}" srcOrd="0" destOrd="0" presId="urn:microsoft.com/office/officeart/2005/8/layout/hierarchy4"/>
    <dgm:cxn modelId="{A53A0B8D-9AE2-4CBA-AB46-6B60DC07DBD2}" type="presParOf" srcId="{98A7550B-24B0-4B93-98D0-4E1D8371EBBF}" destId="{913AC80D-3BC9-4C87-82F3-8CB7D50B0206}" srcOrd="1" destOrd="0" presId="urn:microsoft.com/office/officeart/2005/8/layout/hierarchy4"/>
    <dgm:cxn modelId="{FE26EBD7-B0C5-47C7-82A0-D475E6CAF4C9}" type="presParOf" srcId="{98A7550B-24B0-4B93-98D0-4E1D8371EBBF}" destId="{52E26866-9D60-401A-8E86-DDE32DFC90EC}" srcOrd="2" destOrd="0" presId="urn:microsoft.com/office/officeart/2005/8/layout/hierarchy4"/>
    <dgm:cxn modelId="{E5C53513-6E83-4770-8564-082434364A5F}" type="presParOf" srcId="{52E26866-9D60-401A-8E86-DDE32DFC90EC}" destId="{EE62A7E0-7E48-460C-AACA-60B9D89832C6}" srcOrd="0" destOrd="0" presId="urn:microsoft.com/office/officeart/2005/8/layout/hierarchy4"/>
    <dgm:cxn modelId="{B5DF851D-B06F-486C-84B7-5B7001BCA35F}" type="presParOf" srcId="{EE62A7E0-7E48-460C-AACA-60B9D89832C6}" destId="{86FC7B62-0EEB-4150-962C-22CE5BDDE057}" srcOrd="0" destOrd="0" presId="urn:microsoft.com/office/officeart/2005/8/layout/hierarchy4"/>
    <dgm:cxn modelId="{196E1695-8CCE-441B-A7B2-2DC15C0D1059}" type="presParOf" srcId="{EE62A7E0-7E48-460C-AACA-60B9D89832C6}" destId="{3354B8F4-F159-4D45-B624-B946C61283B5}" srcOrd="1" destOrd="0" presId="urn:microsoft.com/office/officeart/2005/8/layout/hierarchy4"/>
    <dgm:cxn modelId="{6AE9B7F0-61F1-4C91-9635-5D05A7E3E123}" type="presParOf" srcId="{EE62A7E0-7E48-460C-AACA-60B9D89832C6}" destId="{A5C8C8A3-33C3-4708-A4DB-0ED8BBF37AC0}" srcOrd="2" destOrd="0" presId="urn:microsoft.com/office/officeart/2005/8/layout/hierarchy4"/>
    <dgm:cxn modelId="{346A373D-589E-4474-8CDA-433A3123B0DA}" type="presParOf" srcId="{A5C8C8A3-33C3-4708-A4DB-0ED8BBF37AC0}" destId="{93A47919-41F5-4D65-AC75-FAFC250E76F7}" srcOrd="0" destOrd="0" presId="urn:microsoft.com/office/officeart/2005/8/layout/hierarchy4"/>
    <dgm:cxn modelId="{C79DA031-FB5B-4A68-B78C-17D43FF45B1E}" type="presParOf" srcId="{93A47919-41F5-4D65-AC75-FAFC250E76F7}" destId="{CA2A2C20-067A-4889-9AD0-623B7CF1C515}" srcOrd="0" destOrd="0" presId="urn:microsoft.com/office/officeart/2005/8/layout/hierarchy4"/>
    <dgm:cxn modelId="{7CCA26DB-5FD2-4754-9D08-93069458E824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implementarea prezentului proiect beneficiarul si-a propus imbunatatirea performantelor generale ale societatii prin cresterea competitivitatii activitatii agricole, a diversificarii productiei agricole si a calitatii produselor obtinute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performantelor generale ale exploatatiei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performantelor economice ale exploatatiei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economica a fost sustinuta de accesarea fondurilor europene; accesare realizata cu sprijinul si indrumarea echipei GAL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DE UTILAJE AGRICOLE PERFORMANTE DE CATRE SC GLOBAL AGROPARTNERS SRL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D94236BE-8E07-48C2-9909-8C1E7AAE31A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Introducerea de tehnologii agricole inovative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99BF77C-03D0-4DF8-9FAA-0E5E2A847F3D}" type="parTrans" cxnId="{A5A5FB06-EF72-437B-9ED0-464EA15F3F86}">
      <dgm:prSet/>
      <dgm:spPr/>
      <dgm:t>
        <a:bodyPr/>
        <a:lstStyle/>
        <a:p>
          <a:endParaRPr lang="en-US"/>
        </a:p>
      </dgm:t>
    </dgm:pt>
    <dgm:pt modelId="{2B6F028F-AE32-4CA1-A9E8-8BAE510D7FE5}" type="sibTrans" cxnId="{A5A5FB06-EF72-437B-9ED0-464EA15F3F86}">
      <dgm:prSet/>
      <dgm:spPr/>
      <dgm:t>
        <a:bodyPr/>
        <a:lstStyle/>
        <a:p>
          <a:endParaRPr lang="en-US"/>
        </a:p>
      </dgm:t>
    </dgm:pt>
    <dgm:pt modelId="{05262F48-F89B-4535-B95B-3E23E7A257FE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urmatoarelor echipamente: statie mobila de triere si tratare seminte, aparat pentru determinarea umiditatii si greutatii hectolitrice  si instrument NIR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9614592-9F1D-4893-ADE4-7906F8E4506A}" type="parTrans" cxnId="{38FB9D24-935E-455F-94E7-0C478F17E507}">
      <dgm:prSet/>
      <dgm:spPr/>
      <dgm:t>
        <a:bodyPr/>
        <a:lstStyle/>
        <a:p>
          <a:endParaRPr lang="en-US"/>
        </a:p>
      </dgm:t>
    </dgm:pt>
    <dgm:pt modelId="{3DCB5E42-35D6-4B8B-A772-549656012D71}" type="sibTrans" cxnId="{38FB9D24-935E-455F-94E7-0C478F17E507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A5A5FB06-EF72-437B-9ED0-464EA15F3F86}" srcId="{384D8344-1B09-457C-8C5C-C9E67DE7BEAA}" destId="{D94236BE-8E07-48C2-9909-8C1E7AAE31A5}" srcOrd="1" destOrd="0" parTransId="{699BF77C-03D0-4DF8-9FAA-0E5E2A847F3D}" sibTransId="{2B6F028F-AE32-4CA1-A9E8-8BAE510D7FE5}"/>
    <dgm:cxn modelId="{1520330B-DC77-497B-9895-67DC3912452F}" type="presOf" srcId="{D94236BE-8E07-48C2-9909-8C1E7AAE31A5}" destId="{23447CCD-1B81-4231-9550-72B81D2CD4B5}" srcOrd="0" destOrd="1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CC99FF1C-0EAA-493E-A3C7-88372DC8E72A}" type="presOf" srcId="{9740E7FE-3F67-4F38-8B44-B711567217BD}" destId="{B39F83D9-F0B1-4873-A1B7-4B02D7C06550}" srcOrd="0" destOrd="0" presId="urn:microsoft.com/office/officeart/2005/8/layout/vList5"/>
    <dgm:cxn modelId="{38FB9D24-935E-455F-94E7-0C478F17E507}" srcId="{353E89F5-90FD-43B1-923C-F7A614CF3C22}" destId="{05262F48-F89B-4535-B95B-3E23E7A257FE}" srcOrd="1" destOrd="0" parTransId="{D9614592-9F1D-4893-ADE4-7906F8E4506A}" sibTransId="{3DCB5E42-35D6-4B8B-A772-549656012D71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7F91F839-7628-42E1-BE9A-136E0C1DBD29}" type="presOf" srcId="{4B8CBE24-CF75-41D7-8600-676A863FF6A7}" destId="{23447CCD-1B81-4231-9550-72B81D2CD4B5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3F7C0C4B-5CE4-4D1B-BBCE-A88455A9250C}" type="presOf" srcId="{73448E4E-8B9F-454F-94CC-5446AC1C272A}" destId="{96EF0AF3-C7D2-41DE-B3AE-B5F9DD7DB504}" srcOrd="0" destOrd="0" presId="urn:microsoft.com/office/officeart/2005/8/layout/vList5"/>
    <dgm:cxn modelId="{E60C7372-9972-4E4C-9CB7-4DA55D81F2E3}" type="presOf" srcId="{05262F48-F89B-4535-B95B-3E23E7A257FE}" destId="{28FB0171-7E9F-4A24-A49B-3968FB810212}" srcOrd="0" destOrd="1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9ED8379-2554-40CC-B4AD-B3FB0881EF66}" type="presOf" srcId="{FDADB1E8-E118-4093-AA16-8A7F001F8678}" destId="{6159209A-6773-4067-BD3B-B28AB2456A9F}" srcOrd="0" destOrd="0" presId="urn:microsoft.com/office/officeart/2005/8/layout/vList5"/>
    <dgm:cxn modelId="{F9C84D7C-D944-4B9A-A5A5-BB98F1FE8A9F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939FDA95-D7A0-4889-86B6-389A1B2C2407}" type="presOf" srcId="{096AC851-BD59-4B91-969A-0554B655F041}" destId="{6F97E8EC-0945-4C57-9BB0-ED664CA17D3D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914B5DB3-B16A-463F-8B56-A4B417389ABF}" type="presOf" srcId="{CD68AB43-5D9C-4936-A149-D3DC884804E3}" destId="{28FB0171-7E9F-4A24-A49B-3968FB810212}" srcOrd="0" destOrd="0" presId="urn:microsoft.com/office/officeart/2005/8/layout/vList5"/>
    <dgm:cxn modelId="{9D24AEB4-51A9-4F28-BA75-CD480CFF2BCE}" type="presOf" srcId="{353E89F5-90FD-43B1-923C-F7A614CF3C22}" destId="{A3D7207D-56C5-4FFB-88D0-51628AD11EE3}" srcOrd="0" destOrd="0" presId="urn:microsoft.com/office/officeart/2005/8/layout/vList5"/>
    <dgm:cxn modelId="{C5F769BB-B78C-4322-B6A1-95855261119B}" type="presOf" srcId="{3EAACDE0-BF98-43B8-86BB-296113FD9FCE}" destId="{676F0F9C-38DE-429C-852F-FD5801F46D45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6B7A7ED0-FBFB-4FA3-9BCD-C4F243410A9A}" type="presOf" srcId="{384D8344-1B09-457C-8C5C-C9E67DE7BEAA}" destId="{63568D48-0DAA-436B-A039-D707DEB774A9}" srcOrd="0" destOrd="0" presId="urn:microsoft.com/office/officeart/2005/8/layout/vList5"/>
    <dgm:cxn modelId="{E59CEDE6-B60E-427A-95F5-6E8BCCA4DC84}" type="presOf" srcId="{59D22FCD-EAF8-48AC-A845-24F88318AD29}" destId="{6EC5E805-08FA-4895-8CA4-08082562C7BD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F6E4CFA6-A1D9-4CF6-8DB1-7DFD5AD11BC7}" type="presParOf" srcId="{6159209A-6773-4067-BD3B-B28AB2456A9F}" destId="{74DE518A-EFED-4C2C-B1F1-FDA0AFD619EC}" srcOrd="0" destOrd="0" presId="urn:microsoft.com/office/officeart/2005/8/layout/vList5"/>
    <dgm:cxn modelId="{D8FA0A77-ED2A-4612-8AD0-39BFCF88E83F}" type="presParOf" srcId="{74DE518A-EFED-4C2C-B1F1-FDA0AFD619EC}" destId="{6EC5E805-08FA-4895-8CA4-08082562C7BD}" srcOrd="0" destOrd="0" presId="urn:microsoft.com/office/officeart/2005/8/layout/vList5"/>
    <dgm:cxn modelId="{C70A423B-DD0B-4369-93B2-903BA0C77F71}" type="presParOf" srcId="{74DE518A-EFED-4C2C-B1F1-FDA0AFD619EC}" destId="{96EF0AF3-C7D2-41DE-B3AE-B5F9DD7DB504}" srcOrd="1" destOrd="0" presId="urn:microsoft.com/office/officeart/2005/8/layout/vList5"/>
    <dgm:cxn modelId="{F530FD5B-4698-4EAC-AE06-61A37C84FA73}" type="presParOf" srcId="{6159209A-6773-4067-BD3B-B28AB2456A9F}" destId="{A0930AA0-FD87-4A15-8141-6A7AA0969E1A}" srcOrd="1" destOrd="0" presId="urn:microsoft.com/office/officeart/2005/8/layout/vList5"/>
    <dgm:cxn modelId="{33E41900-148D-4489-82A3-CEFDAFDCD5C7}" type="presParOf" srcId="{6159209A-6773-4067-BD3B-B28AB2456A9F}" destId="{8C335281-4A3C-48E6-940C-A070B3D2710A}" srcOrd="2" destOrd="0" presId="urn:microsoft.com/office/officeart/2005/8/layout/vList5"/>
    <dgm:cxn modelId="{294CC69F-7AB8-4012-8BCA-F323CFA8D873}" type="presParOf" srcId="{8C335281-4A3C-48E6-940C-A070B3D2710A}" destId="{676F0F9C-38DE-429C-852F-FD5801F46D45}" srcOrd="0" destOrd="0" presId="urn:microsoft.com/office/officeart/2005/8/layout/vList5"/>
    <dgm:cxn modelId="{CD688A9F-0A4A-4E3E-9CAC-F6A7BFACFC22}" type="presParOf" srcId="{8C335281-4A3C-48E6-940C-A070B3D2710A}" destId="{67D01082-9332-47DF-8279-5861B99B6E4E}" srcOrd="1" destOrd="0" presId="urn:microsoft.com/office/officeart/2005/8/layout/vList5"/>
    <dgm:cxn modelId="{BD01F672-762B-469E-9857-51C85AC36B94}" type="presParOf" srcId="{6159209A-6773-4067-BD3B-B28AB2456A9F}" destId="{4DB8D4D2-8209-434A-997A-31F4D3399CA6}" srcOrd="3" destOrd="0" presId="urn:microsoft.com/office/officeart/2005/8/layout/vList5"/>
    <dgm:cxn modelId="{CA7F155A-EAB7-4FB4-8CAB-FB5D5CBC1A93}" type="presParOf" srcId="{6159209A-6773-4067-BD3B-B28AB2456A9F}" destId="{A0553061-07AE-47B2-8077-D3D61F6ED5A2}" srcOrd="4" destOrd="0" presId="urn:microsoft.com/office/officeart/2005/8/layout/vList5"/>
    <dgm:cxn modelId="{31B0EAE8-5922-4AF2-B2E1-5F88570C0FAE}" type="presParOf" srcId="{A0553061-07AE-47B2-8077-D3D61F6ED5A2}" destId="{63568D48-0DAA-436B-A039-D707DEB774A9}" srcOrd="0" destOrd="0" presId="urn:microsoft.com/office/officeart/2005/8/layout/vList5"/>
    <dgm:cxn modelId="{9BE89743-859E-4DF6-93BD-D245A9EAD1BA}" type="presParOf" srcId="{A0553061-07AE-47B2-8077-D3D61F6ED5A2}" destId="{23447CCD-1B81-4231-9550-72B81D2CD4B5}" srcOrd="1" destOrd="0" presId="urn:microsoft.com/office/officeart/2005/8/layout/vList5"/>
    <dgm:cxn modelId="{C7A7B311-C23C-47C1-A717-6A6B870750B9}" type="presParOf" srcId="{6159209A-6773-4067-BD3B-B28AB2456A9F}" destId="{35165C00-86C8-4944-B584-0127B84E9F9E}" srcOrd="5" destOrd="0" presId="urn:microsoft.com/office/officeart/2005/8/layout/vList5"/>
    <dgm:cxn modelId="{F081453C-840E-472C-BAB0-B17A13CC79FB}" type="presParOf" srcId="{6159209A-6773-4067-BD3B-B28AB2456A9F}" destId="{6AC748B9-B860-47A0-AA4C-B568C79F2F20}" srcOrd="6" destOrd="0" presId="urn:microsoft.com/office/officeart/2005/8/layout/vList5"/>
    <dgm:cxn modelId="{9F42C6C6-00F7-4372-B12F-9E720E1E0FFC}" type="presParOf" srcId="{6AC748B9-B860-47A0-AA4C-B568C79F2F20}" destId="{A3D7207D-56C5-4FFB-88D0-51628AD11EE3}" srcOrd="0" destOrd="0" presId="urn:microsoft.com/office/officeart/2005/8/layout/vList5"/>
    <dgm:cxn modelId="{F7609B1A-19F9-45D2-9720-5AD002324C78}" type="presParOf" srcId="{6AC748B9-B860-47A0-AA4C-B568C79F2F20}" destId="{28FB0171-7E9F-4A24-A49B-3968FB810212}" srcOrd="1" destOrd="0" presId="urn:microsoft.com/office/officeart/2005/8/layout/vList5"/>
    <dgm:cxn modelId="{FD544275-92BE-4423-9A24-01EF3E7D0779}" type="presParOf" srcId="{6159209A-6773-4067-BD3B-B28AB2456A9F}" destId="{060746E6-A6E5-4A18-B6EF-B0FBDBD2443B}" srcOrd="7" destOrd="0" presId="urn:microsoft.com/office/officeart/2005/8/layout/vList5"/>
    <dgm:cxn modelId="{1DE5B346-7B2F-431D-B521-397FCF468F35}" type="presParOf" srcId="{6159209A-6773-4067-BD3B-B28AB2456A9F}" destId="{C62AA387-7049-4CEC-96B5-8866FF8D069F}" srcOrd="8" destOrd="0" presId="urn:microsoft.com/office/officeart/2005/8/layout/vList5"/>
    <dgm:cxn modelId="{783500BA-7A79-4D28-806F-C4EAFB48AFCF}" type="presParOf" srcId="{C62AA387-7049-4CEC-96B5-8866FF8D069F}" destId="{B39F83D9-F0B1-4873-A1B7-4B02D7C06550}" srcOrd="0" destOrd="0" presId="urn:microsoft.com/office/officeart/2005/8/layout/vList5"/>
    <dgm:cxn modelId="{CBACFD58-6C98-4A50-86C6-C69DAEACFBEB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/>
            <a:t>„</a:t>
          </a:r>
          <a:r>
            <a:rPr lang="en-US" sz="1000" b="1" kern="1200"/>
            <a:t>Infiintare si modernizare exploatatii agricole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Silistea, sat Tepes Voda, jud. Constanta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endParaRPr lang="en-US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82.336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9.149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25.05.2018 - 01.04.2019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GLOBAL AGROPARTNERS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VINTILESCU AURORA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aurora.vintilescu@gmail.com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DE UTILAJE AGRICOLE PERFORMANTE DE CATRE SC GLOBAL AGROPARTNERS SRL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implementarea prezentului proiect beneficiarul si-a propus imbunatatirea performantelor generale ale societatii prin cresterea competitivitatii activitatii agricole, a diversificarii productiei agricole si a calitatii produselor obtinute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performantelor generale ale exploatatiei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Introducerea de tehnologii agricole inovative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performantelor economice ale exploatatiei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urmatoarelor echipamente: statie mobila de triere si tratare seminte, aparat pentru determinarea umiditatii si greutatii hectolitrice  si instrument NIR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economica a fost sustinuta de accesarea fondurilor europene; accesare realizata cu sprijinul si indrumarea echipei GAL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adrianaduma13@gmail.com</cp:lastModifiedBy>
  <cp:revision>4</cp:revision>
  <dcterms:created xsi:type="dcterms:W3CDTF">2020-09-04T07:54:00Z</dcterms:created>
  <dcterms:modified xsi:type="dcterms:W3CDTF">2020-09-21T09:51:00Z</dcterms:modified>
</cp:coreProperties>
</file>